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1F1" w:rsidRDefault="00B251F1" w:rsidP="00B251F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z33"/>
      <w:r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 w:rsidR="009C5BD8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мемлекеттік қызмет көрсету мәселелері</w:t>
      </w:r>
    </w:p>
    <w:p w:rsidR="00B251F1" w:rsidRDefault="00B251F1" w:rsidP="00B251F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бойынша «Петропавл қаласы әкімдігінің ветеринария бөлімі» КММ</w:t>
      </w:r>
    </w:p>
    <w:p w:rsidR="00B251F1" w:rsidRPr="00E6216B" w:rsidRDefault="00B251F1" w:rsidP="00B251F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қызметтері туралы Есебі</w:t>
      </w:r>
    </w:p>
    <w:p w:rsidR="00B251F1" w:rsidRPr="001E78DD" w:rsidRDefault="00B251F1" w:rsidP="00B251F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1F1" w:rsidRPr="00F20C3C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E78DD">
        <w:rPr>
          <w:rFonts w:ascii="Times New Roman" w:hAnsi="Times New Roman" w:cs="Times New Roman"/>
          <w:sz w:val="28"/>
          <w:szCs w:val="28"/>
          <w:lang w:val="kk-KZ"/>
        </w:rPr>
        <w:tab/>
        <w:t>«Петропавл қаласы әкімдігінің ветеринария бөлімі» КММ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(бұдан әрі-Бөлім) 2013 жылғы 18 қыркүйектегі Қазақстан Республикасы Үкіметінің № 983 Жарлығымен бекітілген мемлекеттік қызмет көрсету Реестріне сәйкес, жеке және заңды тұлғаларға </w:t>
      </w:r>
      <w:r w:rsidR="009C5BD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көрсету түрін көр</w:t>
      </w:r>
      <w:r w:rsidR="009C5BD8">
        <w:rPr>
          <w:rFonts w:ascii="Times New Roman" w:hAnsi="Times New Roman" w:cs="Times New Roman"/>
          <w:sz w:val="28"/>
          <w:szCs w:val="28"/>
          <w:lang w:val="kk-KZ"/>
        </w:rPr>
        <w:t>сетеді, сонымен қатар Бөліммен 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көрсетіледі 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9451BA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Мемлекеттік ветеринариялық-санитариялық бақылау және қадағалау объектілеріне ветеринариялық-санитариялық қорытындылар беру</w:t>
      </w:r>
      <w:r w:rsidRPr="009451BA">
        <w:rPr>
          <w:rFonts w:ascii="Times New Roman" w:hAnsi="Times New Roman" w:cs="Times New Roman"/>
          <w:i/>
          <w:sz w:val="28"/>
          <w:szCs w:val="28"/>
          <w:lang w:val="kk-KZ"/>
        </w:rPr>
        <w:t>»,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F6F68">
        <w:rPr>
          <w:rFonts w:ascii="Times New Roman" w:hAnsi="Times New Roman" w:cs="Times New Roman"/>
          <w:sz w:val="28"/>
          <w:szCs w:val="28"/>
          <w:lang w:val="kk-KZ"/>
        </w:rPr>
        <w:t>«Петропавл қаласы әкімдігінің ветеринария бөлімі» КММ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 xml:space="preserve"> «Ветеринар</w:t>
      </w:r>
      <w:r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 xml:space="preserve"> станция</w:t>
      </w:r>
      <w:r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ШЖҚ МКК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k-KZ"/>
        </w:rPr>
        <w:t>бұдан әрі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 xml:space="preserve"> – Ветеринар</w:t>
      </w:r>
      <w:r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 xml:space="preserve"> станция</w:t>
      </w:r>
      <w:r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Pr="009451BA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2 мемлекеттік қызмет көрсетеді</w:t>
      </w:r>
      <w:r w:rsidRPr="009451B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</w:t>
      </w:r>
      <w:r w:rsidRPr="00BC06E1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Ветеринариялық анықтамалар беру</w:t>
      </w:r>
      <w:r w:rsidRPr="00BC06E1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, </w:t>
      </w:r>
      <w:r w:rsidRPr="00BC06E1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Ветеринариялық паспорттарын бере отырып, ауылшаруашылығы жануарларын бірдейлендіруден өткізу</w:t>
      </w:r>
      <w:r w:rsidRPr="00BC06E1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9451BA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«Электронды үкімет» веб-порталы арқылы қол жетімді және қағаз нысанында барлық қызметтер көрсетіледі.</w:t>
      </w:r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201</w:t>
      </w:r>
      <w:r w:rsidR="009C5BD8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Бөліммен және Ветеринария станциясымен </w:t>
      </w:r>
      <w:r w:rsidR="009C5BD8">
        <w:rPr>
          <w:rFonts w:ascii="Times New Roman" w:hAnsi="Times New Roman" w:cs="Times New Roman"/>
          <w:sz w:val="28"/>
          <w:szCs w:val="28"/>
          <w:lang w:val="kk-KZ"/>
        </w:rPr>
        <w:t>4970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қызметі көрсетілді.     </w:t>
      </w:r>
    </w:p>
    <w:p w:rsidR="00B251F1" w:rsidRPr="005454C5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3D40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қызметтің негізгі үлесі </w:t>
      </w:r>
      <w:r w:rsidR="00F66F3A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ветеринариялық анықтама беруге тиісті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C5BD8">
        <w:rPr>
          <w:rFonts w:ascii="Times New Roman" w:hAnsi="Times New Roman" w:cs="Times New Roman"/>
          <w:sz w:val="28"/>
          <w:szCs w:val="28"/>
          <w:lang w:val="kk-KZ"/>
        </w:rPr>
        <w:t>73</w:t>
      </w:r>
      <w:r w:rsidRPr="00D160FA">
        <w:rPr>
          <w:rFonts w:ascii="Times New Roman" w:hAnsi="Times New Roman" w:cs="Times New Roman"/>
          <w:kern w:val="1"/>
          <w:sz w:val="28"/>
          <w:szCs w:val="28"/>
          <w:lang w:val="kk-KZ"/>
        </w:rPr>
        <w:t>% (3</w:t>
      </w:r>
      <w:r w:rsid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>621</w:t>
      </w:r>
      <w:r w:rsidRPr="00D160FA">
        <w:rPr>
          <w:rFonts w:ascii="Times New Roman" w:hAnsi="Times New Roman" w:cs="Times New Roman"/>
          <w:kern w:val="1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, </w:t>
      </w:r>
      <w:r w:rsid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>26</w:t>
      </w:r>
      <w:r w:rsidRPr="005454C5">
        <w:rPr>
          <w:rFonts w:ascii="Times New Roman" w:hAnsi="Times New Roman" w:cs="Times New Roman"/>
          <w:kern w:val="1"/>
          <w:sz w:val="28"/>
          <w:szCs w:val="28"/>
          <w:lang w:val="kk-KZ"/>
        </w:rPr>
        <w:t>% (1</w:t>
      </w:r>
      <w:r w:rsid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>320</w:t>
      </w:r>
      <w:r w:rsidRPr="005454C5">
        <w:rPr>
          <w:rFonts w:ascii="Times New Roman" w:hAnsi="Times New Roman" w:cs="Times New Roman"/>
          <w:kern w:val="1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– </w:t>
      </w:r>
      <w:r w:rsidR="00AF4E17">
        <w:rPr>
          <w:rFonts w:ascii="Times New Roman" w:hAnsi="Times New Roman" w:cs="Times New Roman"/>
          <w:kern w:val="1"/>
          <w:sz w:val="28"/>
          <w:szCs w:val="28"/>
          <w:lang w:val="kk-KZ"/>
        </w:rPr>
        <w:t>м</w:t>
      </w:r>
      <w:r w:rsidR="00AF4E17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қызметтің </w:t>
      </w:r>
      <w:r>
        <w:rPr>
          <w:rFonts w:ascii="Times New Roman" w:hAnsi="Times New Roman" w:cs="Times New Roman"/>
          <w:kern w:val="1"/>
          <w:sz w:val="28"/>
          <w:szCs w:val="28"/>
          <w:lang w:val="kk-KZ"/>
        </w:rPr>
        <w:t>ауылшаруашылығы жануарларын бірдейлендіру бойынша</w:t>
      </w:r>
      <w:r w:rsidR="00AF4E17">
        <w:rPr>
          <w:rFonts w:ascii="Times New Roman" w:hAnsi="Times New Roman" w:cs="Times New Roman"/>
          <w:kern w:val="1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және </w:t>
      </w:r>
      <w:r w:rsid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>1% (29</w:t>
      </w:r>
      <w:r w:rsidRPr="005454C5">
        <w:rPr>
          <w:rFonts w:ascii="Times New Roman" w:hAnsi="Times New Roman" w:cs="Times New Roman"/>
          <w:kern w:val="1"/>
          <w:sz w:val="28"/>
          <w:szCs w:val="28"/>
          <w:lang w:val="kk-KZ"/>
        </w:rPr>
        <w:t>)</w:t>
      </w:r>
      <w:r w:rsid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м</w:t>
      </w:r>
      <w:r w:rsidR="009C5BD8" w:rsidRP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емлекеттік </w:t>
      </w:r>
      <w:r w:rsidR="00F66F3A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қызметті </w:t>
      </w:r>
      <w:r w:rsidR="00F66F3A" w:rsidRP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>ветеринариялық-санитариялық қорытындылар</w:t>
      </w:r>
      <w:r w:rsidR="00F66F3A">
        <w:rPr>
          <w:rFonts w:ascii="Times New Roman" w:hAnsi="Times New Roman" w:cs="Times New Roman"/>
          <w:kern w:val="1"/>
          <w:sz w:val="28"/>
          <w:szCs w:val="28"/>
          <w:lang w:val="kk-KZ"/>
        </w:rPr>
        <w:t>ын</w:t>
      </w:r>
      <w:r w:rsidR="00F66F3A" w:rsidRP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</w:t>
      </w:r>
      <w:r w:rsidR="009C5BD8" w:rsidRP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>ветеринариялық-санитариялық бақылау және қадағалау объектілеріне беру</w:t>
      </w:r>
      <w:r w:rsidR="00F66F3A">
        <w:rPr>
          <w:rFonts w:ascii="Times New Roman" w:hAnsi="Times New Roman" w:cs="Times New Roman"/>
          <w:kern w:val="1"/>
          <w:sz w:val="28"/>
          <w:szCs w:val="28"/>
          <w:lang w:val="kk-KZ"/>
        </w:rPr>
        <w:t>іне</w:t>
      </w:r>
      <w:r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тиісті</w:t>
      </w:r>
      <w:r w:rsidR="009C5BD8">
        <w:rPr>
          <w:rFonts w:ascii="Times New Roman" w:hAnsi="Times New Roman" w:cs="Times New Roman"/>
          <w:kern w:val="1"/>
          <w:sz w:val="28"/>
          <w:szCs w:val="28"/>
          <w:lang w:val="kk-KZ"/>
        </w:rPr>
        <w:t>.</w:t>
      </w:r>
    </w:p>
    <w:p w:rsidR="00B251F1" w:rsidRPr="00783D40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Ақысыз түрде </w:t>
      </w:r>
      <w:r w:rsidR="00A800A6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қызметі көрсетіледі, ақылы түрде – 1 </w:t>
      </w:r>
      <w:r w:rsidRPr="00AF4E1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AF4E17" w:rsidRPr="00AF4E17">
        <w:rPr>
          <w:rFonts w:ascii="Times New Roman" w:hAnsi="Times New Roman" w:cs="Times New Roman"/>
          <w:i/>
          <w:sz w:val="28"/>
          <w:szCs w:val="28"/>
          <w:lang w:val="kk-KZ"/>
        </w:rPr>
        <w:t>«М</w:t>
      </w:r>
      <w:r w:rsidRPr="00D20D98">
        <w:rPr>
          <w:rFonts w:ascii="Times New Roman" w:hAnsi="Times New Roman" w:cs="Times New Roman"/>
          <w:i/>
          <w:sz w:val="28"/>
          <w:szCs w:val="28"/>
          <w:lang w:val="kk-KZ"/>
        </w:rPr>
        <w:t>емлекеттік ветеринариялық-санитариялық бақылау және қадағалау объектілеріне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kern w:val="1"/>
          <w:sz w:val="28"/>
          <w:szCs w:val="28"/>
          <w:lang w:val="kk-KZ"/>
        </w:rPr>
        <w:t>ветеринариялық-санитариялық қорытындылар беру</w:t>
      </w:r>
      <w:r w:rsidR="00AF4E17">
        <w:rPr>
          <w:rFonts w:ascii="Times New Roman" w:hAnsi="Times New Roman" w:cs="Times New Roman"/>
          <w:i/>
          <w:kern w:val="1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). </w:t>
      </w:r>
    </w:p>
    <w:p w:rsidR="00B251F1" w:rsidRPr="000C485C" w:rsidRDefault="000D1306" w:rsidP="000C485C">
      <w:pPr>
        <w:pStyle w:val="a4"/>
        <w:jc w:val="both"/>
        <w:rPr>
          <w:rFonts w:ascii="Times New Roman" w:hAnsi="Times New Roman" w:cs="Times New Roman"/>
          <w:kern w:val="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0C485C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>де бас тарту және</w:t>
      </w:r>
      <w:r w:rsidR="000C485C"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0C485C" w:rsidRPr="000C485C">
        <w:rPr>
          <w:rFonts w:ascii="Times New Roman" w:hAnsi="Times New Roman" w:cs="Times New Roman"/>
          <w:kern w:val="1"/>
          <w:sz w:val="28"/>
          <w:szCs w:val="28"/>
          <w:lang w:val="kk-KZ"/>
        </w:rPr>
        <w:t>ерзімдерін бұзу</w:t>
      </w:r>
      <w:r w:rsidR="000C485C" w:rsidRPr="000C48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485C">
        <w:rPr>
          <w:rFonts w:ascii="Times New Roman" w:hAnsi="Times New Roman" w:cs="Times New Roman"/>
          <w:sz w:val="28"/>
          <w:szCs w:val="28"/>
          <w:lang w:val="kk-KZ"/>
        </w:rPr>
        <w:t>оқиғалары болған жоқ</w:t>
      </w:r>
      <w:r w:rsidR="00EB26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E693D" w:rsidRPr="00D20D98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0FA">
        <w:rPr>
          <w:lang w:val="kk-KZ"/>
        </w:rPr>
        <w:tab/>
      </w:r>
      <w:r w:rsidR="00DE693D" w:rsidRPr="00DE693D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3471" w:rsidRPr="00DE693D">
        <w:rPr>
          <w:rFonts w:ascii="Times New Roman" w:hAnsi="Times New Roman" w:cs="Times New Roman"/>
          <w:sz w:val="28"/>
          <w:szCs w:val="28"/>
          <w:lang w:val="kk-KZ"/>
        </w:rPr>
        <w:t xml:space="preserve">өрсетілетін қызметті алушылардың қабылдау үшін </w:t>
      </w:r>
      <w:r w:rsidR="00DE693D" w:rsidRPr="00DE693D">
        <w:rPr>
          <w:rFonts w:ascii="Times New Roman" w:hAnsi="Times New Roman" w:cs="Times New Roman"/>
          <w:sz w:val="28"/>
          <w:szCs w:val="28"/>
          <w:lang w:val="kk-KZ"/>
        </w:rPr>
        <w:t xml:space="preserve">кабинеттер </w:t>
      </w:r>
      <w:r w:rsidR="005C3471" w:rsidRPr="00DE693D">
        <w:rPr>
          <w:rFonts w:ascii="Times New Roman" w:hAnsi="Times New Roman" w:cs="Times New Roman"/>
          <w:sz w:val="28"/>
          <w:szCs w:val="28"/>
          <w:lang w:val="kk-KZ"/>
        </w:rPr>
        <w:t>төменгі қабаттарда орналас</w:t>
      </w:r>
      <w:r w:rsidR="002046F7">
        <w:rPr>
          <w:rFonts w:ascii="Times New Roman" w:hAnsi="Times New Roman" w:cs="Times New Roman"/>
          <w:sz w:val="28"/>
          <w:szCs w:val="28"/>
          <w:lang w:val="kk-KZ"/>
        </w:rPr>
        <w:t>қан</w:t>
      </w:r>
      <w:r w:rsidR="005C3471" w:rsidRPr="00DE693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DE693D">
        <w:rPr>
          <w:rFonts w:ascii="Times New Roman" w:hAnsi="Times New Roman" w:cs="Times New Roman"/>
          <w:sz w:val="28"/>
          <w:szCs w:val="28"/>
          <w:lang w:val="kk-KZ"/>
        </w:rPr>
        <w:t>Қызмет алушылар үшін күту залы, мүмкіндігі шектеулі тұлғалар үшін пандус жасалған және шақыру кнопкасы бар.</w:t>
      </w:r>
      <w:r w:rsidR="00DE693D" w:rsidRPr="00DE693D">
        <w:rPr>
          <w:rFonts w:ascii="Times New Roman" w:hAnsi="Times New Roman" w:cs="Times New Roman"/>
          <w:sz w:val="28"/>
          <w:szCs w:val="28"/>
          <w:lang w:val="kk-KZ"/>
        </w:rPr>
        <w:t xml:space="preserve"> Үшінші тұлғамен анықтама алу қызметі</w:t>
      </w:r>
      <w:r w:rsidR="00DE693D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DE693D" w:rsidRPr="00DE693D">
        <w:rPr>
          <w:rFonts w:ascii="Times New Roman" w:hAnsi="Times New Roman" w:cs="Times New Roman"/>
          <w:sz w:val="28"/>
          <w:szCs w:val="28"/>
          <w:lang w:val="kk-KZ"/>
        </w:rPr>
        <w:t>ұмыс істейді</w:t>
      </w:r>
      <w:r w:rsidR="00DE693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26EE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0D98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процедуралары бойынша ақпараттары орналасқан стендттер рәсі</w:t>
      </w:r>
      <w:r w:rsidR="00AC3F2F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делген (мемлекеттік қызмет көрсету стандарттары және регламенттері, өтініш үлгілері, мемлекеттік қызмет көрсетуге жауаптылардың Т.А.Ә.), Петропавл қаласы әкімдігінің ресми Интернет-ресурсының «Мемлекеттік қызмет көрсету» бөлігінде, </w:t>
      </w:r>
      <w:r w:rsidRPr="00694738">
        <w:rPr>
          <w:rFonts w:ascii="Times New Roman" w:hAnsi="Times New Roman" w:cs="Times New Roman"/>
          <w:sz w:val="28"/>
          <w:szCs w:val="28"/>
          <w:lang w:val="kk-KZ"/>
        </w:rPr>
        <w:t xml:space="preserve">«Facebook» </w:t>
      </w:r>
      <w:r>
        <w:rPr>
          <w:rFonts w:ascii="Times New Roman" w:hAnsi="Times New Roman" w:cs="Times New Roman"/>
          <w:sz w:val="28"/>
          <w:szCs w:val="28"/>
          <w:lang w:val="kk-KZ"/>
        </w:rPr>
        <w:t>ресми пара</w:t>
      </w:r>
      <w:r w:rsidR="00AC3F2F">
        <w:rPr>
          <w:rFonts w:ascii="Times New Roman" w:hAnsi="Times New Roman" w:cs="Times New Roman"/>
          <w:sz w:val="28"/>
          <w:szCs w:val="28"/>
          <w:lang w:val="kk-KZ"/>
        </w:rPr>
        <w:t>ғында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стандарттар, регламенттер, мемлекеттік қызмет көрсету тізімдемелері, мемлекеттік қызмет көрсету механизмдері бойын</w:t>
      </w:r>
      <w:r w:rsidR="004D55E7">
        <w:rPr>
          <w:rFonts w:ascii="Times New Roman" w:hAnsi="Times New Roman" w:cs="Times New Roman"/>
          <w:sz w:val="28"/>
          <w:szCs w:val="28"/>
          <w:lang w:val="kk-KZ"/>
        </w:rPr>
        <w:t>ша ақпараттары орналастырылған.</w:t>
      </w:r>
    </w:p>
    <w:p w:rsidR="0010561C" w:rsidRPr="00DC10C2" w:rsidRDefault="004D55E7" w:rsidP="0010561C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10561C">
        <w:rPr>
          <w:rFonts w:ascii="Times New Roman" w:hAnsi="Times New Roman" w:cs="Times New Roman"/>
          <w:sz w:val="28"/>
          <w:szCs w:val="28"/>
          <w:lang w:val="kk-KZ"/>
        </w:rPr>
        <w:t xml:space="preserve">«Мемлекеттік қызмет көрсету сапасы» </w:t>
      </w:r>
      <w:r w:rsidR="0010561C" w:rsidRPr="0010561C">
        <w:rPr>
          <w:rFonts w:ascii="Times New Roman" w:hAnsi="Times New Roman" w:cs="Times New Roman"/>
          <w:sz w:val="28"/>
          <w:szCs w:val="28"/>
          <w:lang w:val="kk-KZ"/>
        </w:rPr>
        <w:t>тақырыбы</w:t>
      </w:r>
      <w:r w:rsidR="0010561C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10561C" w:rsidRPr="001056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561C" w:rsidRPr="00DC10C2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 көрсету </w:t>
      </w:r>
      <w:r w:rsidR="00830FB3">
        <w:rPr>
          <w:rFonts w:ascii="Times New Roman" w:hAnsi="Times New Roman" w:cs="Times New Roman"/>
          <w:sz w:val="28"/>
          <w:szCs w:val="28"/>
          <w:lang w:val="kk-KZ"/>
        </w:rPr>
        <w:t>мәселелері</w:t>
      </w:r>
      <w:r w:rsidR="00830FB3" w:rsidRPr="00DC10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561C" w:rsidRPr="00DC10C2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10561C" w:rsidRPr="0010561C">
        <w:rPr>
          <w:rFonts w:ascii="Times New Roman" w:hAnsi="Times New Roman" w:cs="Times New Roman"/>
          <w:sz w:val="28"/>
          <w:szCs w:val="28"/>
          <w:lang w:val="kk-KZ"/>
        </w:rPr>
        <w:t xml:space="preserve">біліктілігін </w:t>
      </w:r>
      <w:r w:rsidR="0010561C" w:rsidRPr="00DC10C2">
        <w:rPr>
          <w:rFonts w:ascii="Times New Roman" w:hAnsi="Times New Roman" w:cs="Times New Roman"/>
          <w:sz w:val="28"/>
          <w:szCs w:val="28"/>
          <w:lang w:val="kk-KZ"/>
        </w:rPr>
        <w:t xml:space="preserve">арттыру курсын </w:t>
      </w:r>
      <w:r w:rsidR="00830FB3" w:rsidRPr="00DC10C2">
        <w:rPr>
          <w:rFonts w:ascii="Times New Roman" w:hAnsi="Times New Roman" w:cs="Times New Roman"/>
          <w:sz w:val="28"/>
          <w:szCs w:val="28"/>
          <w:lang w:val="kk-KZ"/>
        </w:rPr>
        <w:t xml:space="preserve">1 маман </w:t>
      </w:r>
      <w:r w:rsidR="0010561C" w:rsidRPr="00DC10C2">
        <w:rPr>
          <w:rFonts w:ascii="Times New Roman" w:hAnsi="Times New Roman" w:cs="Times New Roman"/>
          <w:sz w:val="28"/>
          <w:szCs w:val="28"/>
          <w:lang w:val="kk-KZ"/>
        </w:rPr>
        <w:t>өтті.</w:t>
      </w:r>
    </w:p>
    <w:p w:rsidR="00EB26EE" w:rsidRDefault="00EB26EE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D563D" w:rsidRDefault="005D563D" w:rsidP="006B07BA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B26EE" w:rsidRDefault="006B07BA" w:rsidP="006B07BA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</w:t>
      </w:r>
    </w:p>
    <w:p w:rsidR="00EB26EE" w:rsidRPr="00F17398" w:rsidRDefault="00EB26EE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21DAB" w:rsidRPr="003519B4" w:rsidRDefault="00321DAB" w:rsidP="008D70C2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2018 жылда қ</w:t>
      </w:r>
      <w:r w:rsidRPr="00321DAB">
        <w:rPr>
          <w:rFonts w:ascii="Times New Roman" w:hAnsi="Times New Roman" w:cs="Times New Roman"/>
          <w:sz w:val="28"/>
          <w:szCs w:val="28"/>
          <w:lang w:val="kk-KZ"/>
        </w:rPr>
        <w:t>ала тұрғындарымен 11 жиын өткізілді, онда 133 қала тұрғыны қатысты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519B4" w:rsidRPr="00DC10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19B4"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Бөлім екі мемлекеттік  қызмет көрсету жәрменкесіне (31 шілде № 42 орта мектепте Рабочий кентінің тұрғындары үшін </w:t>
      </w:r>
      <w:r w:rsidR="008D70C2">
        <w:rPr>
          <w:rFonts w:ascii="Times New Roman" w:hAnsi="Times New Roman" w:cs="Times New Roman"/>
          <w:sz w:val="28"/>
          <w:szCs w:val="28"/>
          <w:lang w:val="kk-KZ"/>
        </w:rPr>
        <w:t xml:space="preserve">және 11 желтоқсан № 13 орта мектепте Заречный және </w:t>
      </w:r>
      <w:r w:rsidR="0097453F">
        <w:rPr>
          <w:rFonts w:ascii="Times New Roman" w:hAnsi="Times New Roman" w:cs="Times New Roman"/>
          <w:sz w:val="28"/>
          <w:szCs w:val="28"/>
          <w:lang w:val="kk-KZ"/>
        </w:rPr>
        <w:t>Былғары зауыты шағын ауданының тұрғындары үшін) және ашық есік Күні</w:t>
      </w:r>
      <w:r w:rsidR="00BF4C58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9745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2BC6">
        <w:rPr>
          <w:rFonts w:ascii="Times New Roman" w:hAnsi="Times New Roman" w:cs="Times New Roman"/>
          <w:sz w:val="28"/>
          <w:szCs w:val="28"/>
          <w:lang w:val="kk-KZ"/>
        </w:rPr>
        <w:t>(30 қазанда қалалық мәдениет ү</w:t>
      </w:r>
      <w:r w:rsidR="00BF4C58">
        <w:rPr>
          <w:rFonts w:ascii="Times New Roman" w:hAnsi="Times New Roman" w:cs="Times New Roman"/>
          <w:sz w:val="28"/>
          <w:szCs w:val="28"/>
          <w:lang w:val="kk-KZ"/>
        </w:rPr>
        <w:t>йін</w:t>
      </w:r>
      <w:r w:rsidR="00282BC6">
        <w:rPr>
          <w:rFonts w:ascii="Times New Roman" w:hAnsi="Times New Roman" w:cs="Times New Roman"/>
          <w:sz w:val="28"/>
          <w:szCs w:val="28"/>
          <w:lang w:val="kk-KZ"/>
        </w:rPr>
        <w:t>де) қатысты</w:t>
      </w:r>
      <w:r w:rsidR="0097453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B07BA">
        <w:rPr>
          <w:rFonts w:ascii="Times New Roman" w:hAnsi="Times New Roman" w:cs="Times New Roman"/>
          <w:sz w:val="28"/>
          <w:szCs w:val="28"/>
          <w:lang w:val="kk-KZ"/>
        </w:rPr>
        <w:t>75 адамға ветеринария саласында мемлекеттік қызмет көрсету бойынша түсініктеме берілді.</w:t>
      </w:r>
    </w:p>
    <w:p w:rsidR="00B251F1" w:rsidRPr="006B07BA" w:rsidRDefault="00B251F1" w:rsidP="00400CB3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17398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Ішкі сауда объектілерінде </w:t>
      </w:r>
      <w:r w:rsidR="004724ED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>
        <w:rPr>
          <w:rFonts w:ascii="Times New Roman" w:hAnsi="Times New Roman" w:cs="Times New Roman"/>
          <w:sz w:val="28"/>
          <w:szCs w:val="28"/>
          <w:lang w:val="kk-KZ"/>
        </w:rPr>
        <w:t>ауыл шаруашылығы жәрменкелерін өткізу барысында, сондай-ақ жануарлардың аса қауіпті аурулары бойынша ветеринариялық-санитариялық іс-шаралар өткізу үшін жеке үй аулаларын аралау кезінде түсініктеме жұмыстары жүйелі өткізіледі. 201</w:t>
      </w:r>
      <w:r w:rsidR="004724ED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тұрғындарға барлығы </w:t>
      </w:r>
      <w:r w:rsidR="004724ED">
        <w:rPr>
          <w:rFonts w:ascii="Times New Roman" w:hAnsi="Times New Roman" w:cs="Times New Roman"/>
          <w:sz w:val="28"/>
          <w:szCs w:val="28"/>
          <w:lang w:val="kk-KZ"/>
        </w:rPr>
        <w:t>594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24ED" w:rsidRPr="004724ED">
        <w:rPr>
          <w:rFonts w:ascii="Times New Roman" w:hAnsi="Times New Roman" w:cs="Times New Roman"/>
          <w:sz w:val="28"/>
          <w:szCs w:val="28"/>
          <w:lang w:val="kk-KZ"/>
        </w:rPr>
        <w:t>ақпараттық брошюралар, буклеттер</w:t>
      </w:r>
      <w:r w:rsidR="00AC725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C725E" w:rsidRPr="00DC10C2">
        <w:rPr>
          <w:lang w:val="kk-KZ"/>
        </w:rPr>
        <w:t xml:space="preserve"> </w:t>
      </w:r>
      <w:r w:rsidR="00AC725E" w:rsidRPr="00AC725E">
        <w:rPr>
          <w:rFonts w:ascii="Times New Roman" w:hAnsi="Times New Roman" w:cs="Times New Roman"/>
          <w:sz w:val="28"/>
          <w:szCs w:val="28"/>
          <w:lang w:val="kk-KZ"/>
        </w:rPr>
        <w:t>жадынамалар</w:t>
      </w:r>
      <w:r w:rsidR="004724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таратыл</w:t>
      </w:r>
      <w:r w:rsidR="004724ED">
        <w:rPr>
          <w:rFonts w:ascii="Times New Roman" w:hAnsi="Times New Roman" w:cs="Times New Roman"/>
          <w:sz w:val="28"/>
          <w:szCs w:val="28"/>
          <w:lang w:val="kk-KZ"/>
        </w:rPr>
        <w:t>ды.</w:t>
      </w:r>
    </w:p>
    <w:p w:rsidR="00B251F1" w:rsidRPr="000B2882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сапасын жетілдіру мәселелері бойынша Ветеринария станциясы және Бөлімнің мамандары үшін құқықтық</w:t>
      </w:r>
      <w:r w:rsidR="00400CB3">
        <w:rPr>
          <w:rFonts w:ascii="Times New Roman" w:hAnsi="Times New Roman" w:cs="Times New Roman"/>
          <w:sz w:val="28"/>
          <w:szCs w:val="28"/>
          <w:lang w:val="kk-KZ"/>
        </w:rPr>
        <w:t xml:space="preserve"> жалпы оқулар шеңберінде 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семинары өткізілді.</w:t>
      </w:r>
    </w:p>
    <w:p w:rsidR="00B251F1" w:rsidRPr="007438CA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724C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сапасын жетілдіру мәселелері бойынша қалалық БАҚ-та </w:t>
      </w:r>
      <w:r w:rsidR="00400CB3" w:rsidRPr="00DC10C2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мақала жарыққа шықты</w:t>
      </w:r>
      <w:r w:rsidRPr="007A2294">
        <w:rPr>
          <w:rFonts w:ascii="Times New Roman" w:hAnsi="Times New Roman"/>
          <w:sz w:val="28"/>
          <w:szCs w:val="28"/>
          <w:lang w:val="kk-KZ"/>
        </w:rPr>
        <w:t>.</w:t>
      </w:r>
    </w:p>
    <w:p w:rsidR="00B251F1" w:rsidRPr="00394419" w:rsidRDefault="00B251F1" w:rsidP="006C58C6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38CA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Петропавл қаласы әкімдігінің отырысында </w:t>
      </w:r>
      <w:r w:rsidRPr="001E78D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C58C6" w:rsidRPr="006C58C6"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қызметтердің сапасын арттыру және «Петропавл қаласы әкімдігінің ветеринария бөлімі» коммуналдық мемлекеттік мекемесімен көрсетілетін электрондық қызметтерді жылжыту бойынша жүргізілетін жұмыс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>» мәселелері туралы Бөлім басшысының есебі тыңдалды</w:t>
      </w:r>
      <w:r w:rsidRPr="007A229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251F1" w:rsidRPr="001B7AF8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lang w:val="kk-KZ"/>
        </w:rPr>
        <w:tab/>
      </w:r>
      <w:r w:rsidR="00AC3F2F">
        <w:rPr>
          <w:rFonts w:ascii="Times New Roman" w:hAnsi="Times New Roman" w:cs="Times New Roman"/>
          <w:sz w:val="28"/>
          <w:szCs w:val="28"/>
          <w:lang w:val="kk-KZ"/>
        </w:rPr>
        <w:t>Мемлекеттік орган м</w:t>
      </w:r>
      <w:r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уақытылы және сапалығын бұдан әрі жоғарлату мәселелері</w:t>
      </w:r>
      <w:r w:rsidR="00AC3F2F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, мемлекеттік қызмет көрсету тәртіптерін және мерзімдерін бұзуға жол бермеу бойынша шаралар қолданады және ұдайы бақылауда ұстайды</w:t>
      </w:r>
      <w:r w:rsidRPr="001B7AF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251F1" w:rsidRPr="00394419" w:rsidRDefault="00B251F1" w:rsidP="00B251F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02D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B7AF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«Петропавл қаласы әкімдігінің </w:t>
      </w:r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ветеринария бөлімі» КММ</w:t>
      </w:r>
      <w:r w:rsidRPr="008D398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8D398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басшысы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Е.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Жанм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хамбетов</w:t>
      </w:r>
      <w:proofErr w:type="spellEnd"/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51F1" w:rsidRDefault="00B251F1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0E6A" w:rsidRDefault="00040E6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7BA" w:rsidRDefault="006B07BA" w:rsidP="00B251F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" w:name="_GoBack"/>
      <w:bookmarkEnd w:id="0"/>
      <w:bookmarkEnd w:id="1"/>
    </w:p>
    <w:sectPr w:rsidR="006B07BA" w:rsidSect="006D1FB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72859"/>
    <w:multiLevelType w:val="hybridMultilevel"/>
    <w:tmpl w:val="D610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74F97"/>
    <w:multiLevelType w:val="hybridMultilevel"/>
    <w:tmpl w:val="4C385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6481F"/>
    <w:multiLevelType w:val="hybridMultilevel"/>
    <w:tmpl w:val="49CEF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E5490"/>
    <w:multiLevelType w:val="hybridMultilevel"/>
    <w:tmpl w:val="D528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B4285"/>
    <w:multiLevelType w:val="hybridMultilevel"/>
    <w:tmpl w:val="89C2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0E8"/>
    <w:rsid w:val="000016DB"/>
    <w:rsid w:val="000254E9"/>
    <w:rsid w:val="00035240"/>
    <w:rsid w:val="00040E6A"/>
    <w:rsid w:val="0004105C"/>
    <w:rsid w:val="00041AFA"/>
    <w:rsid w:val="000515B9"/>
    <w:rsid w:val="00051D0D"/>
    <w:rsid w:val="00052921"/>
    <w:rsid w:val="000562BE"/>
    <w:rsid w:val="00060051"/>
    <w:rsid w:val="000715FB"/>
    <w:rsid w:val="00071D55"/>
    <w:rsid w:val="00085539"/>
    <w:rsid w:val="0009088B"/>
    <w:rsid w:val="000A1592"/>
    <w:rsid w:val="000A2C2A"/>
    <w:rsid w:val="000A3A4B"/>
    <w:rsid w:val="000A4432"/>
    <w:rsid w:val="000A72FC"/>
    <w:rsid w:val="000B3E8F"/>
    <w:rsid w:val="000B5BA9"/>
    <w:rsid w:val="000C485C"/>
    <w:rsid w:val="000C7B3F"/>
    <w:rsid w:val="000D0853"/>
    <w:rsid w:val="000D1306"/>
    <w:rsid w:val="000D492F"/>
    <w:rsid w:val="000D4A72"/>
    <w:rsid w:val="000E18EF"/>
    <w:rsid w:val="000E6BB6"/>
    <w:rsid w:val="000F4CA5"/>
    <w:rsid w:val="000F711A"/>
    <w:rsid w:val="000F7EFD"/>
    <w:rsid w:val="0010561C"/>
    <w:rsid w:val="00120C3B"/>
    <w:rsid w:val="00122635"/>
    <w:rsid w:val="00135728"/>
    <w:rsid w:val="00141455"/>
    <w:rsid w:val="00162213"/>
    <w:rsid w:val="00162635"/>
    <w:rsid w:val="001639F3"/>
    <w:rsid w:val="0017264D"/>
    <w:rsid w:val="001751CE"/>
    <w:rsid w:val="00185D44"/>
    <w:rsid w:val="0019132E"/>
    <w:rsid w:val="001A10AD"/>
    <w:rsid w:val="001A27A3"/>
    <w:rsid w:val="001A3AA0"/>
    <w:rsid w:val="001C19F1"/>
    <w:rsid w:val="001D38A4"/>
    <w:rsid w:val="001D4AD8"/>
    <w:rsid w:val="001D4D5B"/>
    <w:rsid w:val="001E3129"/>
    <w:rsid w:val="001E3A43"/>
    <w:rsid w:val="001E3E3C"/>
    <w:rsid w:val="001E7D7E"/>
    <w:rsid w:val="001F733A"/>
    <w:rsid w:val="002046F7"/>
    <w:rsid w:val="002055F4"/>
    <w:rsid w:val="002153B2"/>
    <w:rsid w:val="00216234"/>
    <w:rsid w:val="00222A6D"/>
    <w:rsid w:val="00224577"/>
    <w:rsid w:val="0024021A"/>
    <w:rsid w:val="002557CF"/>
    <w:rsid w:val="00261711"/>
    <w:rsid w:val="002642FD"/>
    <w:rsid w:val="00282BC6"/>
    <w:rsid w:val="00283282"/>
    <w:rsid w:val="002957ED"/>
    <w:rsid w:val="002976CF"/>
    <w:rsid w:val="002A4833"/>
    <w:rsid w:val="002B011B"/>
    <w:rsid w:val="002C0FAC"/>
    <w:rsid w:val="002C605C"/>
    <w:rsid w:val="002D40D0"/>
    <w:rsid w:val="002D56A0"/>
    <w:rsid w:val="002E71D4"/>
    <w:rsid w:val="00311611"/>
    <w:rsid w:val="00316658"/>
    <w:rsid w:val="00321DAB"/>
    <w:rsid w:val="00324F3D"/>
    <w:rsid w:val="00340475"/>
    <w:rsid w:val="00340F76"/>
    <w:rsid w:val="003519B4"/>
    <w:rsid w:val="00356C8C"/>
    <w:rsid w:val="00361C23"/>
    <w:rsid w:val="00375872"/>
    <w:rsid w:val="00377A3B"/>
    <w:rsid w:val="003814CA"/>
    <w:rsid w:val="003829CE"/>
    <w:rsid w:val="0038697F"/>
    <w:rsid w:val="00394419"/>
    <w:rsid w:val="00394DA0"/>
    <w:rsid w:val="003A0FCE"/>
    <w:rsid w:val="003A3711"/>
    <w:rsid w:val="003A6434"/>
    <w:rsid w:val="003D6783"/>
    <w:rsid w:val="003E170E"/>
    <w:rsid w:val="003E259F"/>
    <w:rsid w:val="003E3C45"/>
    <w:rsid w:val="003F55A6"/>
    <w:rsid w:val="003F5A29"/>
    <w:rsid w:val="003F662A"/>
    <w:rsid w:val="00400CB3"/>
    <w:rsid w:val="00401B36"/>
    <w:rsid w:val="00422BAA"/>
    <w:rsid w:val="004266D1"/>
    <w:rsid w:val="00431032"/>
    <w:rsid w:val="00434485"/>
    <w:rsid w:val="004452E2"/>
    <w:rsid w:val="00447FBD"/>
    <w:rsid w:val="00451E28"/>
    <w:rsid w:val="00455901"/>
    <w:rsid w:val="00465CB9"/>
    <w:rsid w:val="00466A9E"/>
    <w:rsid w:val="004724ED"/>
    <w:rsid w:val="00477A13"/>
    <w:rsid w:val="00482C71"/>
    <w:rsid w:val="004A0861"/>
    <w:rsid w:val="004A2A1E"/>
    <w:rsid w:val="004A448E"/>
    <w:rsid w:val="004C5092"/>
    <w:rsid w:val="004D55E7"/>
    <w:rsid w:val="004D57BC"/>
    <w:rsid w:val="004D6CAD"/>
    <w:rsid w:val="004E4A20"/>
    <w:rsid w:val="004E5CD0"/>
    <w:rsid w:val="004E7CA4"/>
    <w:rsid w:val="004F5470"/>
    <w:rsid w:val="00501AA9"/>
    <w:rsid w:val="00510CA2"/>
    <w:rsid w:val="005202C9"/>
    <w:rsid w:val="00525B7A"/>
    <w:rsid w:val="00531A85"/>
    <w:rsid w:val="005349E1"/>
    <w:rsid w:val="005472CC"/>
    <w:rsid w:val="005535D3"/>
    <w:rsid w:val="005565B0"/>
    <w:rsid w:val="00560B8B"/>
    <w:rsid w:val="005729A2"/>
    <w:rsid w:val="005A6D13"/>
    <w:rsid w:val="005C3471"/>
    <w:rsid w:val="005D22C9"/>
    <w:rsid w:val="005D563D"/>
    <w:rsid w:val="005D5EAE"/>
    <w:rsid w:val="005E37F5"/>
    <w:rsid w:val="005E38B0"/>
    <w:rsid w:val="005E4AFC"/>
    <w:rsid w:val="005E6D81"/>
    <w:rsid w:val="005E6E53"/>
    <w:rsid w:val="005F5A40"/>
    <w:rsid w:val="00612889"/>
    <w:rsid w:val="00616D45"/>
    <w:rsid w:val="006261EC"/>
    <w:rsid w:val="00633871"/>
    <w:rsid w:val="00647C3F"/>
    <w:rsid w:val="0065006E"/>
    <w:rsid w:val="0065342D"/>
    <w:rsid w:val="00654012"/>
    <w:rsid w:val="00657D82"/>
    <w:rsid w:val="00674162"/>
    <w:rsid w:val="00674B8C"/>
    <w:rsid w:val="0067664E"/>
    <w:rsid w:val="00676DCD"/>
    <w:rsid w:val="006A0BBF"/>
    <w:rsid w:val="006A38B2"/>
    <w:rsid w:val="006B07BA"/>
    <w:rsid w:val="006B3536"/>
    <w:rsid w:val="006B49A8"/>
    <w:rsid w:val="006B5230"/>
    <w:rsid w:val="006C535E"/>
    <w:rsid w:val="006C58C6"/>
    <w:rsid w:val="006D1FB7"/>
    <w:rsid w:val="006D5EEF"/>
    <w:rsid w:val="006D7C94"/>
    <w:rsid w:val="006E349B"/>
    <w:rsid w:val="006E4F22"/>
    <w:rsid w:val="006E6808"/>
    <w:rsid w:val="006E7FF8"/>
    <w:rsid w:val="006F32BF"/>
    <w:rsid w:val="006F3960"/>
    <w:rsid w:val="006F5C91"/>
    <w:rsid w:val="006F6C0E"/>
    <w:rsid w:val="006F775A"/>
    <w:rsid w:val="00705079"/>
    <w:rsid w:val="007058F6"/>
    <w:rsid w:val="00711606"/>
    <w:rsid w:val="007122BB"/>
    <w:rsid w:val="007157CE"/>
    <w:rsid w:val="00715B92"/>
    <w:rsid w:val="007168C7"/>
    <w:rsid w:val="007224AE"/>
    <w:rsid w:val="0072447A"/>
    <w:rsid w:val="0073523F"/>
    <w:rsid w:val="00741EBE"/>
    <w:rsid w:val="007449DE"/>
    <w:rsid w:val="00752057"/>
    <w:rsid w:val="00752CA7"/>
    <w:rsid w:val="007608FF"/>
    <w:rsid w:val="0078061B"/>
    <w:rsid w:val="00781E2D"/>
    <w:rsid w:val="0079128E"/>
    <w:rsid w:val="00794360"/>
    <w:rsid w:val="007A07E6"/>
    <w:rsid w:val="007B176D"/>
    <w:rsid w:val="007B3350"/>
    <w:rsid w:val="007D2302"/>
    <w:rsid w:val="008033D3"/>
    <w:rsid w:val="00821A0F"/>
    <w:rsid w:val="0082241C"/>
    <w:rsid w:val="00830CD8"/>
    <w:rsid w:val="00830FB3"/>
    <w:rsid w:val="00840346"/>
    <w:rsid w:val="00843E12"/>
    <w:rsid w:val="0086365E"/>
    <w:rsid w:val="008636A8"/>
    <w:rsid w:val="00870B1B"/>
    <w:rsid w:val="008717A1"/>
    <w:rsid w:val="00877EA5"/>
    <w:rsid w:val="008A48D7"/>
    <w:rsid w:val="008A613E"/>
    <w:rsid w:val="008A7F1B"/>
    <w:rsid w:val="008B2BDE"/>
    <w:rsid w:val="008C0AF1"/>
    <w:rsid w:val="008C2C93"/>
    <w:rsid w:val="008C6AFA"/>
    <w:rsid w:val="008D29C6"/>
    <w:rsid w:val="008D43E2"/>
    <w:rsid w:val="008D48A5"/>
    <w:rsid w:val="008D70C2"/>
    <w:rsid w:val="008F2596"/>
    <w:rsid w:val="008F3ACE"/>
    <w:rsid w:val="00902B32"/>
    <w:rsid w:val="009040E8"/>
    <w:rsid w:val="009205C5"/>
    <w:rsid w:val="00924595"/>
    <w:rsid w:val="00963647"/>
    <w:rsid w:val="00964FFC"/>
    <w:rsid w:val="00965C85"/>
    <w:rsid w:val="0097453F"/>
    <w:rsid w:val="00974663"/>
    <w:rsid w:val="009760B3"/>
    <w:rsid w:val="00976AE4"/>
    <w:rsid w:val="00983CDD"/>
    <w:rsid w:val="009959FB"/>
    <w:rsid w:val="009B16D8"/>
    <w:rsid w:val="009B1959"/>
    <w:rsid w:val="009C27CC"/>
    <w:rsid w:val="009C30C4"/>
    <w:rsid w:val="009C5BD8"/>
    <w:rsid w:val="009C782B"/>
    <w:rsid w:val="009D370E"/>
    <w:rsid w:val="009E215F"/>
    <w:rsid w:val="009F36FA"/>
    <w:rsid w:val="009F5F18"/>
    <w:rsid w:val="00A00B8B"/>
    <w:rsid w:val="00A16201"/>
    <w:rsid w:val="00A20F0E"/>
    <w:rsid w:val="00A264F9"/>
    <w:rsid w:val="00A26A51"/>
    <w:rsid w:val="00A32F93"/>
    <w:rsid w:val="00A3741E"/>
    <w:rsid w:val="00A440D7"/>
    <w:rsid w:val="00A4465C"/>
    <w:rsid w:val="00A553E6"/>
    <w:rsid w:val="00A61E06"/>
    <w:rsid w:val="00A633F5"/>
    <w:rsid w:val="00A663B1"/>
    <w:rsid w:val="00A700AB"/>
    <w:rsid w:val="00A72420"/>
    <w:rsid w:val="00A7495C"/>
    <w:rsid w:val="00A800A6"/>
    <w:rsid w:val="00A81B89"/>
    <w:rsid w:val="00A84B55"/>
    <w:rsid w:val="00A85C29"/>
    <w:rsid w:val="00A9057E"/>
    <w:rsid w:val="00AA6493"/>
    <w:rsid w:val="00AB1B75"/>
    <w:rsid w:val="00AB593B"/>
    <w:rsid w:val="00AB75AE"/>
    <w:rsid w:val="00AC2D19"/>
    <w:rsid w:val="00AC3F2F"/>
    <w:rsid w:val="00AC725E"/>
    <w:rsid w:val="00AD0088"/>
    <w:rsid w:val="00AD310D"/>
    <w:rsid w:val="00AE0C35"/>
    <w:rsid w:val="00AE3824"/>
    <w:rsid w:val="00AE7BBF"/>
    <w:rsid w:val="00AF4E17"/>
    <w:rsid w:val="00B0787D"/>
    <w:rsid w:val="00B110EE"/>
    <w:rsid w:val="00B16418"/>
    <w:rsid w:val="00B251F1"/>
    <w:rsid w:val="00B26837"/>
    <w:rsid w:val="00B30B4C"/>
    <w:rsid w:val="00B32CB0"/>
    <w:rsid w:val="00B44890"/>
    <w:rsid w:val="00B62295"/>
    <w:rsid w:val="00B712F4"/>
    <w:rsid w:val="00B719A9"/>
    <w:rsid w:val="00B7411E"/>
    <w:rsid w:val="00B8429F"/>
    <w:rsid w:val="00B8578A"/>
    <w:rsid w:val="00B91342"/>
    <w:rsid w:val="00B93345"/>
    <w:rsid w:val="00BA0A76"/>
    <w:rsid w:val="00BA3A77"/>
    <w:rsid w:val="00BB08E8"/>
    <w:rsid w:val="00BB29E0"/>
    <w:rsid w:val="00BC06E1"/>
    <w:rsid w:val="00BC62AD"/>
    <w:rsid w:val="00BF4C58"/>
    <w:rsid w:val="00BF6057"/>
    <w:rsid w:val="00C20B86"/>
    <w:rsid w:val="00C23DA4"/>
    <w:rsid w:val="00C249B5"/>
    <w:rsid w:val="00C51A0C"/>
    <w:rsid w:val="00C51B17"/>
    <w:rsid w:val="00C5348A"/>
    <w:rsid w:val="00C5552A"/>
    <w:rsid w:val="00C55D66"/>
    <w:rsid w:val="00C5615A"/>
    <w:rsid w:val="00C76701"/>
    <w:rsid w:val="00C84453"/>
    <w:rsid w:val="00C915F9"/>
    <w:rsid w:val="00C94810"/>
    <w:rsid w:val="00CA0325"/>
    <w:rsid w:val="00CA5A3C"/>
    <w:rsid w:val="00CA5EB0"/>
    <w:rsid w:val="00CB73B2"/>
    <w:rsid w:val="00CC026B"/>
    <w:rsid w:val="00CC1DE4"/>
    <w:rsid w:val="00CC5FAF"/>
    <w:rsid w:val="00CC70C9"/>
    <w:rsid w:val="00CE34D8"/>
    <w:rsid w:val="00CF0175"/>
    <w:rsid w:val="00CF26D1"/>
    <w:rsid w:val="00CF75E8"/>
    <w:rsid w:val="00D0656C"/>
    <w:rsid w:val="00D12921"/>
    <w:rsid w:val="00D17B17"/>
    <w:rsid w:val="00D203DA"/>
    <w:rsid w:val="00D26298"/>
    <w:rsid w:val="00D30F40"/>
    <w:rsid w:val="00D359AB"/>
    <w:rsid w:val="00D40C92"/>
    <w:rsid w:val="00D541CB"/>
    <w:rsid w:val="00D67239"/>
    <w:rsid w:val="00D91F1D"/>
    <w:rsid w:val="00D922B0"/>
    <w:rsid w:val="00D942BE"/>
    <w:rsid w:val="00D95529"/>
    <w:rsid w:val="00DB231A"/>
    <w:rsid w:val="00DB2554"/>
    <w:rsid w:val="00DB6EC7"/>
    <w:rsid w:val="00DB7DA9"/>
    <w:rsid w:val="00DC10C2"/>
    <w:rsid w:val="00DC4422"/>
    <w:rsid w:val="00DE1AD2"/>
    <w:rsid w:val="00DE3DDC"/>
    <w:rsid w:val="00DE693D"/>
    <w:rsid w:val="00DE7EDF"/>
    <w:rsid w:val="00DF1894"/>
    <w:rsid w:val="00DF21CD"/>
    <w:rsid w:val="00DF225A"/>
    <w:rsid w:val="00DF627C"/>
    <w:rsid w:val="00DF73FF"/>
    <w:rsid w:val="00DF7A9C"/>
    <w:rsid w:val="00E109A1"/>
    <w:rsid w:val="00E11409"/>
    <w:rsid w:val="00E13511"/>
    <w:rsid w:val="00E14F0B"/>
    <w:rsid w:val="00E27713"/>
    <w:rsid w:val="00E30235"/>
    <w:rsid w:val="00E5244C"/>
    <w:rsid w:val="00E74FA3"/>
    <w:rsid w:val="00E751BE"/>
    <w:rsid w:val="00E82A61"/>
    <w:rsid w:val="00E84671"/>
    <w:rsid w:val="00E9142C"/>
    <w:rsid w:val="00E96F4A"/>
    <w:rsid w:val="00E97EF6"/>
    <w:rsid w:val="00EB2671"/>
    <w:rsid w:val="00EB26EE"/>
    <w:rsid w:val="00ED087E"/>
    <w:rsid w:val="00ED3B59"/>
    <w:rsid w:val="00EE11EC"/>
    <w:rsid w:val="00F0072B"/>
    <w:rsid w:val="00F041B8"/>
    <w:rsid w:val="00F078F0"/>
    <w:rsid w:val="00F23AA4"/>
    <w:rsid w:val="00F25056"/>
    <w:rsid w:val="00F322E2"/>
    <w:rsid w:val="00F359B0"/>
    <w:rsid w:val="00F438A4"/>
    <w:rsid w:val="00F46B45"/>
    <w:rsid w:val="00F54ABC"/>
    <w:rsid w:val="00F54B59"/>
    <w:rsid w:val="00F66F3A"/>
    <w:rsid w:val="00F70519"/>
    <w:rsid w:val="00F86956"/>
    <w:rsid w:val="00F93031"/>
    <w:rsid w:val="00FB3852"/>
    <w:rsid w:val="00FC0AA0"/>
    <w:rsid w:val="00FC35D4"/>
    <w:rsid w:val="00FC5053"/>
    <w:rsid w:val="00FC7047"/>
    <w:rsid w:val="00FC71A0"/>
    <w:rsid w:val="00FD08CA"/>
    <w:rsid w:val="00FD1AAC"/>
    <w:rsid w:val="00FD2940"/>
    <w:rsid w:val="00FD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30D80-622E-4240-9772-C2CA1C9C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69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3D67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715F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55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90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3F5A29"/>
    <w:rPr>
      <w:color w:val="0000FF"/>
      <w:u w:val="single"/>
    </w:rPr>
  </w:style>
  <w:style w:type="paragraph" w:styleId="a8">
    <w:name w:val="Normal (Web)"/>
    <w:basedOn w:val="a"/>
    <w:rsid w:val="00ED0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67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69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ГорАкимат</cp:lastModifiedBy>
  <cp:revision>4</cp:revision>
  <cp:lastPrinted>2019-02-28T12:02:00Z</cp:lastPrinted>
  <dcterms:created xsi:type="dcterms:W3CDTF">2019-03-01T04:02:00Z</dcterms:created>
  <dcterms:modified xsi:type="dcterms:W3CDTF">2019-03-01T11:39:00Z</dcterms:modified>
</cp:coreProperties>
</file>